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04A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8"/>
          <w:szCs w:val="48"/>
          <w:shd w:val="clear" w:fill="FFFFFF"/>
        </w:rPr>
        <w:t>南通市统计局网络安全设备规则库升级询价采购项目（2025）中标公告</w:t>
      </w:r>
    </w:p>
    <w:p w14:paraId="39D223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、项目名称：南通市统计局网络安全设备规则库升级询价采购项目（2025）</w:t>
      </w:r>
    </w:p>
    <w:p w14:paraId="7DE369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、中标（成交）信息</w:t>
      </w:r>
    </w:p>
    <w:p w14:paraId="1760B0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供应商名称：江苏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华远信息技术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有限公司</w:t>
      </w:r>
    </w:p>
    <w:p w14:paraId="770229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供应商地址：南通市崇川区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园林路17号华汇智谷科学产业园24号楼</w:t>
      </w:r>
    </w:p>
    <w:p w14:paraId="099AC2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中标（成交）金额：人民币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玖仟捌佰伍拾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元整（￥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19850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.00元）</w:t>
      </w:r>
    </w:p>
    <w:p w14:paraId="3A2816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、主要标的信息（详见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询价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采购文件）</w:t>
      </w:r>
    </w:p>
    <w:p w14:paraId="30ACD7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、公告期限</w:t>
      </w:r>
    </w:p>
    <w:p w14:paraId="647FB1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自本公告发布之日起1个工作日。</w:t>
      </w:r>
    </w:p>
    <w:p w14:paraId="67B04E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、其他补充事宜（无）</w:t>
      </w:r>
    </w:p>
    <w:p w14:paraId="56FF21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、凡对本次公告内容提出询问，请按以下方式联系。</w:t>
      </w:r>
    </w:p>
    <w:p w14:paraId="6BA802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名  称：南通市统计局</w:t>
      </w:r>
    </w:p>
    <w:p w14:paraId="6BCBB8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联系方式：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先生  0513-85098869</w:t>
      </w:r>
    </w:p>
    <w:p w14:paraId="17937E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 w14:paraId="00DB44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南通市统计局</w:t>
      </w:r>
    </w:p>
    <w:p w14:paraId="6BAB70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日</w:t>
      </w:r>
    </w:p>
    <w:p w14:paraId="7C9F0DB1"/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MzA3MzQ3Yzk2MzQ2NGE0NzkyNGRkNjFhZTFkNmUifQ=="/>
  </w:docVars>
  <w:rsids>
    <w:rsidRoot w:val="78993B3F"/>
    <w:rsid w:val="00B27DF9"/>
    <w:rsid w:val="337E1534"/>
    <w:rsid w:val="36DC2791"/>
    <w:rsid w:val="53512F01"/>
    <w:rsid w:val="7899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288</Characters>
  <Lines>0</Lines>
  <Paragraphs>0</Paragraphs>
  <TotalTime>22</TotalTime>
  <ScaleCrop>false</ScaleCrop>
  <LinksUpToDate>false</LinksUpToDate>
  <CharactersWithSpaces>292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2024-10-24T02:52:00Z</dcterms:created>
  <dc:creator>陈袁琪</dc:creator>
  <cp:lastModifiedBy>陈袁琪</cp:lastModifiedBy>
  <dcterms:modified xsi:type="dcterms:W3CDTF">2025-07-02T08:10:59Z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513711F8321D42B69DDCCB3DD76A398A_13</vt:lpwstr>
  </property>
  <property fmtid="{D5CDD505-2E9C-101B-9397-08002B2CF9AE}" pid="4" name="KSOTemplateDocerSaveRecord">
    <vt:lpwstr>eyJoZGlkIjoiOTQzMzA3MzQ3Yzk2MzQ2NGE0NzkyNGRkNjFhZTFkNmUiLCJ1c2VySWQiOiIxNjQyMTc1ODkwIn0=</vt:lpwstr>
  </property>
</Properties>
</file>